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01D" w:rsidRDefault="009E701D">
      <w:r>
        <w:t>Synopsis 12-10-14</w:t>
      </w:r>
    </w:p>
    <w:p w:rsidR="009E701D" w:rsidRDefault="009E701D">
      <w:r>
        <w:t>Susan, Kelly and I met with Craig Henkel to talk about transition ideas to make the 5</w:t>
      </w:r>
      <w:r w:rsidRPr="009E701D">
        <w:rPr>
          <w:vertAlign w:val="superscript"/>
        </w:rPr>
        <w:t>th</w:t>
      </w:r>
      <w:r>
        <w:t xml:space="preserve"> grade to 6</w:t>
      </w:r>
      <w:r w:rsidRPr="009E701D">
        <w:rPr>
          <w:vertAlign w:val="superscript"/>
        </w:rPr>
        <w:t>th</w:t>
      </w:r>
      <w:r>
        <w:t xml:space="preserve"> grade seem more welcoming.  </w:t>
      </w:r>
      <w:proofErr w:type="gramStart"/>
      <w:r>
        <w:t>Shared with him the ideas that can be found on the wiki under Synopsis of November 12.</w:t>
      </w:r>
      <w:proofErr w:type="gramEnd"/>
      <w:r>
        <w:t xml:space="preserve">  Craig was very open to the suggestions and we brainstormed some logistics.  We also talked about a date to do a school visit and follow-up meetings to our schools.  Craig will get back to us about those dates when he can firm them up.</w:t>
      </w:r>
    </w:p>
    <w:p w:rsidR="009E701D" w:rsidRDefault="009E701D">
      <w:r>
        <w:t xml:space="preserve">The three of us then discussed the district early out we have on January 8. Grade level PLC’s will meet at the three schools as outlined by the agenda that was created.  The target will be for grade </w:t>
      </w:r>
      <w:proofErr w:type="gramStart"/>
      <w:r>
        <w:t>level  teams</w:t>
      </w:r>
      <w:proofErr w:type="gramEnd"/>
      <w:r>
        <w:t xml:space="preserve"> from the three schools to build a shared knowledge of how to design, utilize, and improve common assessments. You can see the agenda on the wiki</w:t>
      </w:r>
      <w:bookmarkStart w:id="0" w:name="_GoBack"/>
      <w:bookmarkEnd w:id="0"/>
    </w:p>
    <w:sectPr w:rsidR="009E70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01D"/>
    <w:rsid w:val="00635900"/>
    <w:rsid w:val="009E7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123</Words>
  <Characters>704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1</cp:revision>
  <dcterms:created xsi:type="dcterms:W3CDTF">2014-12-11T18:36:00Z</dcterms:created>
  <dcterms:modified xsi:type="dcterms:W3CDTF">2014-12-11T18:43:00Z</dcterms:modified>
</cp:coreProperties>
</file>